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62D35" w14:textId="4342CF5C" w:rsidR="004D17FF" w:rsidRDefault="00E95A27" w:rsidP="004D17FF">
      <w:pPr>
        <w:rPr>
          <w:sz w:val="16"/>
          <w:szCs w:val="16"/>
        </w:rPr>
      </w:pPr>
      <w:r>
        <w:rPr>
          <w:noProof/>
        </w:rPr>
        <w:drawing>
          <wp:anchor distT="0" distB="0" distL="114300" distR="114300" simplePos="0" relativeHeight="251658240" behindDoc="0" locked="0" layoutInCell="1" allowOverlap="1" wp14:anchorId="62C83826" wp14:editId="3B1FEDDB">
            <wp:simplePos x="0" y="0"/>
            <wp:positionH relativeFrom="column">
              <wp:posOffset>-231140</wp:posOffset>
            </wp:positionH>
            <wp:positionV relativeFrom="paragraph">
              <wp:posOffset>-380751</wp:posOffset>
            </wp:positionV>
            <wp:extent cx="2853620" cy="1257300"/>
            <wp:effectExtent l="0" t="0" r="4445" b="0"/>
            <wp:wrapNone/>
            <wp:docPr id="2098347167" name="Picture 2098347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347167" name="Picture 2098347167"/>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3620" cy="1257300"/>
                    </a:xfrm>
                    <a:prstGeom prst="rect">
                      <a:avLst/>
                    </a:prstGeom>
                  </pic:spPr>
                </pic:pic>
              </a:graphicData>
            </a:graphic>
            <wp14:sizeRelH relativeFrom="page">
              <wp14:pctWidth>0</wp14:pctWidth>
            </wp14:sizeRelH>
            <wp14:sizeRelV relativeFrom="page">
              <wp14:pctHeight>0</wp14:pctHeight>
            </wp14:sizeRelV>
          </wp:anchor>
        </w:drawing>
      </w:r>
      <w:r w:rsidR="00D230A7">
        <w:rPr>
          <w:noProof/>
        </w:rPr>
        <mc:AlternateContent>
          <mc:Choice Requires="wps">
            <w:drawing>
              <wp:anchor distT="0" distB="0" distL="114300" distR="114300" simplePos="0" relativeHeight="251658241" behindDoc="0" locked="0" layoutInCell="1" allowOverlap="1" wp14:anchorId="06FEDBF4" wp14:editId="4FC4007E">
                <wp:simplePos x="0" y="0"/>
                <wp:positionH relativeFrom="column">
                  <wp:posOffset>3057525</wp:posOffset>
                </wp:positionH>
                <wp:positionV relativeFrom="paragraph">
                  <wp:posOffset>-457201</wp:posOffset>
                </wp:positionV>
                <wp:extent cx="3369734" cy="1514475"/>
                <wp:effectExtent l="0" t="0" r="2540" b="9525"/>
                <wp:wrapNone/>
                <wp:docPr id="1551355478" name="Text Box 1551355478"/>
                <wp:cNvGraphicFramePr/>
                <a:graphic xmlns:a="http://schemas.openxmlformats.org/drawingml/2006/main">
                  <a:graphicData uri="http://schemas.microsoft.com/office/word/2010/wordprocessingShape">
                    <wps:wsp>
                      <wps:cNvSpPr txBox="1"/>
                      <wps:spPr>
                        <a:xfrm>
                          <a:off x="0" y="0"/>
                          <a:ext cx="3369734" cy="1514475"/>
                        </a:xfrm>
                        <a:prstGeom prst="rect">
                          <a:avLst/>
                        </a:prstGeom>
                        <a:solidFill>
                          <a:schemeClr val="lt1"/>
                        </a:solidFill>
                        <a:ln w="6350">
                          <a:noFill/>
                        </a:ln>
                      </wps:spPr>
                      <wps:txbx>
                        <w:txbxContent>
                          <w:p w14:paraId="56E3770D" w14:textId="1C3BB513" w:rsidR="00D230A7" w:rsidRDefault="00D230A7">
                            <w:pPr>
                              <w:rPr>
                                <w:sz w:val="22"/>
                                <w:szCs w:val="22"/>
                              </w:rPr>
                            </w:pPr>
                            <w:r w:rsidRPr="00D230A7">
                              <w:rPr>
                                <w:b/>
                                <w:bCs/>
                                <w:sz w:val="22"/>
                                <w:szCs w:val="22"/>
                                <w:u w:val="single"/>
                              </w:rPr>
                              <w:t>Mayor</w:t>
                            </w:r>
                            <w:r>
                              <w:rPr>
                                <w:sz w:val="22"/>
                                <w:szCs w:val="22"/>
                              </w:rPr>
                              <w:tab/>
                            </w:r>
                            <w:r>
                              <w:rPr>
                                <w:sz w:val="22"/>
                                <w:szCs w:val="22"/>
                              </w:rPr>
                              <w:tab/>
                            </w:r>
                            <w:r>
                              <w:rPr>
                                <w:sz w:val="22"/>
                                <w:szCs w:val="22"/>
                              </w:rPr>
                              <w:tab/>
                            </w:r>
                            <w:r>
                              <w:rPr>
                                <w:sz w:val="22"/>
                                <w:szCs w:val="22"/>
                              </w:rPr>
                              <w:tab/>
                            </w:r>
                            <w:r w:rsidRPr="00D230A7">
                              <w:rPr>
                                <w:b/>
                                <w:bCs/>
                                <w:sz w:val="22"/>
                                <w:szCs w:val="22"/>
                                <w:u w:val="single"/>
                              </w:rPr>
                              <w:t>City Council</w:t>
                            </w:r>
                          </w:p>
                          <w:p w14:paraId="2DDEFD2D" w14:textId="3FF39584" w:rsidR="00D230A7" w:rsidRDefault="00CB1B9C">
                            <w:pPr>
                              <w:rPr>
                                <w:sz w:val="22"/>
                                <w:szCs w:val="22"/>
                              </w:rPr>
                            </w:pPr>
                            <w:r>
                              <w:rPr>
                                <w:sz w:val="22"/>
                                <w:szCs w:val="22"/>
                              </w:rPr>
                              <w:t>Richard E. Roquemore</w:t>
                            </w:r>
                            <w:r w:rsidR="00D230A7">
                              <w:rPr>
                                <w:sz w:val="22"/>
                                <w:szCs w:val="22"/>
                              </w:rPr>
                              <w:tab/>
                            </w:r>
                            <w:r w:rsidR="00D230A7">
                              <w:rPr>
                                <w:sz w:val="22"/>
                                <w:szCs w:val="22"/>
                              </w:rPr>
                              <w:tab/>
                            </w:r>
                            <w:r>
                              <w:rPr>
                                <w:sz w:val="22"/>
                                <w:szCs w:val="22"/>
                              </w:rPr>
                              <w:t>Robert Vogel</w:t>
                            </w:r>
                            <w:r w:rsidR="00E95A27">
                              <w:rPr>
                                <w:sz w:val="22"/>
                                <w:szCs w:val="22"/>
                              </w:rPr>
                              <w:tab/>
                            </w:r>
                            <w:r w:rsidR="00E95A27">
                              <w:rPr>
                                <w:sz w:val="22"/>
                                <w:szCs w:val="22"/>
                              </w:rPr>
                              <w:tab/>
                            </w:r>
                            <w:r w:rsidR="00D230A7">
                              <w:rPr>
                                <w:sz w:val="22"/>
                                <w:szCs w:val="22"/>
                              </w:rPr>
                              <w:tab/>
                            </w:r>
                            <w:r w:rsidR="00D230A7">
                              <w:rPr>
                                <w:sz w:val="22"/>
                                <w:szCs w:val="22"/>
                              </w:rPr>
                              <w:tab/>
                            </w:r>
                            <w:r w:rsidR="00D230A7">
                              <w:rPr>
                                <w:sz w:val="22"/>
                                <w:szCs w:val="22"/>
                              </w:rPr>
                              <w:tab/>
                            </w:r>
                            <w:r>
                              <w:rPr>
                                <w:sz w:val="22"/>
                                <w:szCs w:val="22"/>
                              </w:rPr>
                              <w:t>Taylor Sisk</w:t>
                            </w:r>
                          </w:p>
                          <w:p w14:paraId="30CFC2EB" w14:textId="5320E16D" w:rsidR="00D230A7" w:rsidRDefault="00D230A7">
                            <w:pPr>
                              <w:rPr>
                                <w:sz w:val="22"/>
                                <w:szCs w:val="22"/>
                              </w:rPr>
                            </w:pPr>
                            <w:r w:rsidRPr="00D230A7">
                              <w:rPr>
                                <w:b/>
                                <w:bCs/>
                                <w:sz w:val="22"/>
                                <w:szCs w:val="22"/>
                                <w:u w:val="single"/>
                              </w:rPr>
                              <w:t>City Clerk</w:t>
                            </w:r>
                            <w:r>
                              <w:rPr>
                                <w:sz w:val="22"/>
                                <w:szCs w:val="22"/>
                              </w:rPr>
                              <w:tab/>
                            </w:r>
                            <w:r>
                              <w:rPr>
                                <w:sz w:val="22"/>
                                <w:szCs w:val="22"/>
                              </w:rPr>
                              <w:tab/>
                            </w:r>
                            <w:r>
                              <w:rPr>
                                <w:sz w:val="22"/>
                                <w:szCs w:val="22"/>
                              </w:rPr>
                              <w:tab/>
                            </w:r>
                            <w:r w:rsidR="00CB1B9C">
                              <w:rPr>
                                <w:sz w:val="22"/>
                                <w:szCs w:val="22"/>
                              </w:rPr>
                              <w:t>Jamie Bradley</w:t>
                            </w:r>
                          </w:p>
                          <w:p w14:paraId="3A767546" w14:textId="5650D823" w:rsidR="00D230A7" w:rsidRDefault="00D230A7">
                            <w:pPr>
                              <w:rPr>
                                <w:sz w:val="22"/>
                                <w:szCs w:val="22"/>
                              </w:rPr>
                            </w:pPr>
                            <w:r>
                              <w:rPr>
                                <w:sz w:val="22"/>
                                <w:szCs w:val="22"/>
                              </w:rPr>
                              <w:t>Joyce Brown</w:t>
                            </w:r>
                            <w:r>
                              <w:rPr>
                                <w:sz w:val="22"/>
                                <w:szCs w:val="22"/>
                              </w:rPr>
                              <w:tab/>
                            </w:r>
                            <w:r>
                              <w:rPr>
                                <w:sz w:val="22"/>
                                <w:szCs w:val="22"/>
                              </w:rPr>
                              <w:tab/>
                            </w:r>
                            <w:r>
                              <w:rPr>
                                <w:sz w:val="22"/>
                                <w:szCs w:val="22"/>
                              </w:rPr>
                              <w:tab/>
                            </w:r>
                            <w:r w:rsidR="00CB1B9C">
                              <w:rPr>
                                <w:sz w:val="22"/>
                                <w:szCs w:val="22"/>
                              </w:rPr>
                              <w:t>Joshua Rowan</w:t>
                            </w:r>
                          </w:p>
                          <w:p w14:paraId="288A06BA" w14:textId="5230CE62" w:rsidR="00E95A27" w:rsidRDefault="00E95A27">
                            <w:pPr>
                              <w:rPr>
                                <w:sz w:val="22"/>
                                <w:szCs w:val="22"/>
                              </w:rPr>
                            </w:pPr>
                          </w:p>
                          <w:p w14:paraId="356A6403" w14:textId="6DDDE3C3" w:rsidR="00E95A27" w:rsidRPr="00E95A27" w:rsidRDefault="00E95A27">
                            <w:pPr>
                              <w:rPr>
                                <w:b/>
                                <w:bCs/>
                                <w:sz w:val="22"/>
                                <w:szCs w:val="22"/>
                                <w:u w:val="single"/>
                              </w:rPr>
                            </w:pPr>
                            <w:r w:rsidRPr="00E95A27">
                              <w:rPr>
                                <w:b/>
                                <w:bCs/>
                                <w:sz w:val="22"/>
                                <w:szCs w:val="22"/>
                                <w:u w:val="single"/>
                              </w:rPr>
                              <w:t>City Administrator</w:t>
                            </w:r>
                          </w:p>
                          <w:p w14:paraId="7477B04D" w14:textId="1F461D22" w:rsidR="00E95A27" w:rsidRPr="00D230A7" w:rsidRDefault="00E95A27">
                            <w:pPr>
                              <w:rPr>
                                <w:sz w:val="22"/>
                                <w:szCs w:val="22"/>
                              </w:rPr>
                            </w:pPr>
                            <w:r>
                              <w:rPr>
                                <w:sz w:val="22"/>
                                <w:szCs w:val="22"/>
                              </w:rPr>
                              <w:t>Michael E. Parks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FEDBF4" id="_x0000_t202" coordsize="21600,21600" o:spt="202" path="m,l,21600r21600,l21600,xe">
                <v:stroke joinstyle="miter"/>
                <v:path gradientshapeok="t" o:connecttype="rect"/>
              </v:shapetype>
              <v:shape id="Text Box 1551355478" o:spid="_x0000_s1026" type="#_x0000_t202" style="position:absolute;margin-left:240.75pt;margin-top:-36pt;width:265.35pt;height:119.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" fillcolor="white [3201]" stroked="f" strokeweight=".5pt">
                <v:textbox>
                  <w:txbxContent>
                    <w:p w14:paraId="56E3770D" w14:textId="1C3BB513" w:rsidR="00D230A7" w:rsidRDefault="00D230A7">
                      <w:pPr>
                        <w:rPr>
                          <w:sz w:val="22"/>
                          <w:szCs w:val="22"/>
                        </w:rPr>
                      </w:pPr>
                      <w:r w:rsidRPr="00D230A7">
                        <w:rPr>
                          <w:b/>
                          <w:bCs/>
                          <w:sz w:val="22"/>
                          <w:szCs w:val="22"/>
                          <w:u w:val="single"/>
                        </w:rPr>
                        <w:t>Mayor</w:t>
                      </w:r>
                      <w:r>
                        <w:rPr>
                          <w:sz w:val="22"/>
                          <w:szCs w:val="22"/>
                        </w:rPr>
                        <w:tab/>
                      </w:r>
                      <w:r>
                        <w:rPr>
                          <w:sz w:val="22"/>
                          <w:szCs w:val="22"/>
                        </w:rPr>
                        <w:tab/>
                      </w:r>
                      <w:r>
                        <w:rPr>
                          <w:sz w:val="22"/>
                          <w:szCs w:val="22"/>
                        </w:rPr>
                        <w:tab/>
                      </w:r>
                      <w:r>
                        <w:rPr>
                          <w:sz w:val="22"/>
                          <w:szCs w:val="22"/>
                        </w:rPr>
                        <w:tab/>
                      </w:r>
                      <w:r w:rsidRPr="00D230A7">
                        <w:rPr>
                          <w:b/>
                          <w:bCs/>
                          <w:sz w:val="22"/>
                          <w:szCs w:val="22"/>
                          <w:u w:val="single"/>
                        </w:rPr>
                        <w:t>City Council</w:t>
                      </w:r>
                    </w:p>
                    <w:p w14:paraId="2DDEFD2D" w14:textId="3FF39584" w:rsidR="00D230A7" w:rsidRDefault="00CB1B9C">
                      <w:pPr>
                        <w:rPr>
                          <w:sz w:val="22"/>
                          <w:szCs w:val="22"/>
                        </w:rPr>
                      </w:pPr>
                      <w:r>
                        <w:rPr>
                          <w:sz w:val="22"/>
                          <w:szCs w:val="22"/>
                        </w:rPr>
                        <w:t>Richard E. Roquemore</w:t>
                      </w:r>
                      <w:r w:rsidR="00D230A7">
                        <w:rPr>
                          <w:sz w:val="22"/>
                          <w:szCs w:val="22"/>
                        </w:rPr>
                        <w:tab/>
                      </w:r>
                      <w:r w:rsidR="00D230A7">
                        <w:rPr>
                          <w:sz w:val="22"/>
                          <w:szCs w:val="22"/>
                        </w:rPr>
                        <w:tab/>
                      </w:r>
                      <w:r>
                        <w:rPr>
                          <w:sz w:val="22"/>
                          <w:szCs w:val="22"/>
                        </w:rPr>
                        <w:t>Robert Vogel</w:t>
                      </w:r>
                      <w:r w:rsidR="00E95A27">
                        <w:rPr>
                          <w:sz w:val="22"/>
                          <w:szCs w:val="22"/>
                        </w:rPr>
                        <w:tab/>
                      </w:r>
                      <w:r w:rsidR="00E95A27">
                        <w:rPr>
                          <w:sz w:val="22"/>
                          <w:szCs w:val="22"/>
                        </w:rPr>
                        <w:tab/>
                      </w:r>
                      <w:r w:rsidR="00D230A7">
                        <w:rPr>
                          <w:sz w:val="22"/>
                          <w:szCs w:val="22"/>
                        </w:rPr>
                        <w:tab/>
                      </w:r>
                      <w:r w:rsidR="00D230A7">
                        <w:rPr>
                          <w:sz w:val="22"/>
                          <w:szCs w:val="22"/>
                        </w:rPr>
                        <w:tab/>
                      </w:r>
                      <w:r w:rsidR="00D230A7">
                        <w:rPr>
                          <w:sz w:val="22"/>
                          <w:szCs w:val="22"/>
                        </w:rPr>
                        <w:tab/>
                      </w:r>
                      <w:r>
                        <w:rPr>
                          <w:sz w:val="22"/>
                          <w:szCs w:val="22"/>
                        </w:rPr>
                        <w:t>Taylor Sisk</w:t>
                      </w:r>
                    </w:p>
                    <w:p w14:paraId="30CFC2EB" w14:textId="5320E16D" w:rsidR="00D230A7" w:rsidRDefault="00D230A7">
                      <w:pPr>
                        <w:rPr>
                          <w:sz w:val="22"/>
                          <w:szCs w:val="22"/>
                        </w:rPr>
                      </w:pPr>
                      <w:r w:rsidRPr="00D230A7">
                        <w:rPr>
                          <w:b/>
                          <w:bCs/>
                          <w:sz w:val="22"/>
                          <w:szCs w:val="22"/>
                          <w:u w:val="single"/>
                        </w:rPr>
                        <w:t>City Clerk</w:t>
                      </w:r>
                      <w:r>
                        <w:rPr>
                          <w:sz w:val="22"/>
                          <w:szCs w:val="22"/>
                        </w:rPr>
                        <w:tab/>
                      </w:r>
                      <w:r>
                        <w:rPr>
                          <w:sz w:val="22"/>
                          <w:szCs w:val="22"/>
                        </w:rPr>
                        <w:tab/>
                      </w:r>
                      <w:r>
                        <w:rPr>
                          <w:sz w:val="22"/>
                          <w:szCs w:val="22"/>
                        </w:rPr>
                        <w:tab/>
                      </w:r>
                      <w:r w:rsidR="00CB1B9C">
                        <w:rPr>
                          <w:sz w:val="22"/>
                          <w:szCs w:val="22"/>
                        </w:rPr>
                        <w:t>Jamie Bradley</w:t>
                      </w:r>
                    </w:p>
                    <w:p w14:paraId="3A767546" w14:textId="5650D823" w:rsidR="00D230A7" w:rsidRDefault="00D230A7">
                      <w:pPr>
                        <w:rPr>
                          <w:sz w:val="22"/>
                          <w:szCs w:val="22"/>
                        </w:rPr>
                      </w:pPr>
                      <w:r>
                        <w:rPr>
                          <w:sz w:val="22"/>
                          <w:szCs w:val="22"/>
                        </w:rPr>
                        <w:t>Joyce Brown</w:t>
                      </w:r>
                      <w:r>
                        <w:rPr>
                          <w:sz w:val="22"/>
                          <w:szCs w:val="22"/>
                        </w:rPr>
                        <w:tab/>
                      </w:r>
                      <w:r>
                        <w:rPr>
                          <w:sz w:val="22"/>
                          <w:szCs w:val="22"/>
                        </w:rPr>
                        <w:tab/>
                      </w:r>
                      <w:r>
                        <w:rPr>
                          <w:sz w:val="22"/>
                          <w:szCs w:val="22"/>
                        </w:rPr>
                        <w:tab/>
                      </w:r>
                      <w:r w:rsidR="00CB1B9C">
                        <w:rPr>
                          <w:sz w:val="22"/>
                          <w:szCs w:val="22"/>
                        </w:rPr>
                        <w:t>Joshua Rowan</w:t>
                      </w:r>
                    </w:p>
                    <w:p w14:paraId="288A06BA" w14:textId="5230CE62" w:rsidR="00E95A27" w:rsidRDefault="00E95A27">
                      <w:pPr>
                        <w:rPr>
                          <w:sz w:val="22"/>
                          <w:szCs w:val="22"/>
                        </w:rPr>
                      </w:pPr>
                    </w:p>
                    <w:p w14:paraId="356A6403" w14:textId="6DDDE3C3" w:rsidR="00E95A27" w:rsidRPr="00E95A27" w:rsidRDefault="00E95A27">
                      <w:pPr>
                        <w:rPr>
                          <w:b/>
                          <w:bCs/>
                          <w:sz w:val="22"/>
                          <w:szCs w:val="22"/>
                          <w:u w:val="single"/>
                        </w:rPr>
                      </w:pPr>
                      <w:r w:rsidRPr="00E95A27">
                        <w:rPr>
                          <w:b/>
                          <w:bCs/>
                          <w:sz w:val="22"/>
                          <w:szCs w:val="22"/>
                          <w:u w:val="single"/>
                        </w:rPr>
                        <w:t>City Administrator</w:t>
                      </w:r>
                    </w:p>
                    <w:p w14:paraId="7477B04D" w14:textId="1F461D22" w:rsidR="00E95A27" w:rsidRPr="00D230A7" w:rsidRDefault="00E95A27">
                      <w:pPr>
                        <w:rPr>
                          <w:sz w:val="22"/>
                          <w:szCs w:val="22"/>
                        </w:rPr>
                      </w:pPr>
                      <w:r>
                        <w:rPr>
                          <w:sz w:val="22"/>
                          <w:szCs w:val="22"/>
                        </w:rPr>
                        <w:t>Michael E. Parks</w:t>
                      </w:r>
                    </w:p>
                  </w:txbxContent>
                </v:textbox>
              </v:shape>
            </w:pict>
          </mc:Fallback>
        </mc:AlternateContent>
      </w:r>
    </w:p>
    <w:p w14:paraId="06F589C6" w14:textId="0B1A85BC" w:rsidR="004D17FF" w:rsidRDefault="004D17FF" w:rsidP="004D17FF">
      <w:pPr>
        <w:rPr>
          <w:sz w:val="16"/>
          <w:szCs w:val="16"/>
        </w:rPr>
      </w:pPr>
    </w:p>
    <w:p w14:paraId="3A17DDF8" w14:textId="58518E84" w:rsidR="004D17FF" w:rsidRDefault="004D17FF" w:rsidP="004D17FF">
      <w:pPr>
        <w:rPr>
          <w:sz w:val="16"/>
          <w:szCs w:val="16"/>
        </w:rPr>
      </w:pPr>
    </w:p>
    <w:p w14:paraId="03CD9FDE" w14:textId="77777777" w:rsidR="004D17FF" w:rsidRDefault="004D17FF" w:rsidP="004D17FF">
      <w:pPr>
        <w:rPr>
          <w:sz w:val="16"/>
          <w:szCs w:val="16"/>
        </w:rPr>
      </w:pPr>
    </w:p>
    <w:p w14:paraId="37B49FF5" w14:textId="030D7104" w:rsidR="004D17FF" w:rsidRDefault="004D17FF" w:rsidP="004D17FF">
      <w:pPr>
        <w:rPr>
          <w:sz w:val="16"/>
          <w:szCs w:val="16"/>
        </w:rPr>
      </w:pPr>
    </w:p>
    <w:p w14:paraId="0AD45B69" w14:textId="33A33BDB" w:rsidR="004D17FF" w:rsidRDefault="004D17FF" w:rsidP="004D17FF">
      <w:pPr>
        <w:rPr>
          <w:sz w:val="16"/>
          <w:szCs w:val="16"/>
        </w:rPr>
      </w:pPr>
    </w:p>
    <w:p w14:paraId="5BDFF448" w14:textId="77777777" w:rsidR="004D17FF" w:rsidRDefault="004D17FF" w:rsidP="004D17FF">
      <w:pPr>
        <w:rPr>
          <w:sz w:val="16"/>
          <w:szCs w:val="16"/>
        </w:rPr>
      </w:pPr>
    </w:p>
    <w:p w14:paraId="7F5400FF" w14:textId="77777777" w:rsidR="004D17FF" w:rsidRPr="006C7C96" w:rsidRDefault="004D17FF" w:rsidP="004D17FF"/>
    <w:p w14:paraId="14E7BA9C" w14:textId="77777777" w:rsidR="004D17FF" w:rsidRDefault="004D17FF" w:rsidP="004D17FF"/>
    <w:p w14:paraId="62A734C6" w14:textId="77777777" w:rsidR="00CC0E20" w:rsidRDefault="00CC0E20" w:rsidP="004D17FF"/>
    <w:p w14:paraId="3021913B" w14:textId="77777777" w:rsidR="00426DC2" w:rsidRDefault="00426DC2" w:rsidP="00426DC2">
      <w:pPr>
        <w:pStyle w:val="InsideAddressName"/>
        <w:jc w:val="center"/>
        <w:rPr>
          <w:b/>
          <w:sz w:val="28"/>
        </w:rPr>
      </w:pPr>
      <w:r>
        <w:rPr>
          <w:b/>
          <w:sz w:val="28"/>
        </w:rPr>
        <w:t>OPEN RECORDS REQUEST REPLY</w:t>
      </w:r>
    </w:p>
    <w:p w14:paraId="12CD452D" w14:textId="77777777" w:rsidR="00426DC2" w:rsidRDefault="00426DC2" w:rsidP="00426DC2"/>
    <w:p w14:paraId="67E3806C" w14:textId="77777777" w:rsidR="00426DC2" w:rsidRDefault="00426DC2" w:rsidP="00426DC2">
      <w:r>
        <w:tab/>
      </w:r>
      <w:r>
        <w:tab/>
      </w:r>
      <w:r>
        <w:tab/>
      </w:r>
      <w:r>
        <w:tab/>
      </w:r>
      <w:r>
        <w:tab/>
      </w:r>
      <w:r>
        <w:tab/>
      </w:r>
      <w:r>
        <w:tab/>
      </w:r>
      <w:r>
        <w:tab/>
        <w:t>DATE:</w:t>
      </w:r>
      <w:r>
        <w:rPr>
          <w:u w:val="single"/>
        </w:rPr>
        <w:tab/>
      </w:r>
      <w:r>
        <w:rPr>
          <w:u w:val="single"/>
        </w:rPr>
        <w:tab/>
      </w:r>
      <w:r>
        <w:rPr>
          <w:u w:val="single"/>
        </w:rPr>
        <w:tab/>
      </w:r>
      <w:r>
        <w:rPr>
          <w:u w:val="single"/>
        </w:rPr>
        <w:tab/>
      </w:r>
    </w:p>
    <w:p w14:paraId="1DC2AE77" w14:textId="77777777" w:rsidR="00426DC2" w:rsidRDefault="00426DC2" w:rsidP="00426DC2"/>
    <w:p w14:paraId="50ABCF0A" w14:textId="06FDDDD1" w:rsidR="00426DC2" w:rsidRDefault="00426DC2" w:rsidP="00426DC2">
      <w:pPr>
        <w:rPr>
          <w:u w:val="single"/>
        </w:rPr>
      </w:pPr>
      <w:r>
        <w:t>NAME:</w:t>
      </w:r>
      <w:r>
        <w:tab/>
      </w:r>
      <w:r>
        <w:tab/>
      </w:r>
      <w:r>
        <w:rPr>
          <w:u w:val="single"/>
        </w:rPr>
        <w:tab/>
      </w:r>
      <w:r>
        <w:rPr>
          <w:u w:val="single"/>
        </w:rPr>
        <w:tab/>
      </w:r>
      <w:r>
        <w:rPr>
          <w:u w:val="single"/>
        </w:rPr>
        <w:tab/>
      </w:r>
      <w:r>
        <w:rPr>
          <w:u w:val="single"/>
        </w:rPr>
        <w:tab/>
      </w:r>
      <w:r>
        <w:rPr>
          <w:u w:val="single"/>
        </w:rPr>
        <w:tab/>
      </w:r>
    </w:p>
    <w:p w14:paraId="6A329B3B" w14:textId="77777777" w:rsidR="00426DC2" w:rsidRDefault="00426DC2" w:rsidP="00426DC2">
      <w:pPr>
        <w:rPr>
          <w:u w:val="single"/>
        </w:rPr>
      </w:pPr>
    </w:p>
    <w:p w14:paraId="327A1627" w14:textId="54335332" w:rsidR="00426DC2" w:rsidRDefault="00426DC2" w:rsidP="00426DC2">
      <w:pPr>
        <w:rPr>
          <w:u w:val="single"/>
        </w:rPr>
      </w:pPr>
      <w:r>
        <w:t>ADDRESS:</w:t>
      </w:r>
      <w:r>
        <w:tab/>
      </w:r>
      <w:r>
        <w:rPr>
          <w:u w:val="single"/>
        </w:rPr>
        <w:tab/>
      </w:r>
      <w:r>
        <w:rPr>
          <w:u w:val="single"/>
        </w:rPr>
        <w:tab/>
      </w:r>
      <w:r>
        <w:rPr>
          <w:u w:val="single"/>
        </w:rPr>
        <w:tab/>
      </w:r>
      <w:r>
        <w:rPr>
          <w:u w:val="single"/>
        </w:rPr>
        <w:tab/>
      </w:r>
      <w:r>
        <w:rPr>
          <w:u w:val="single"/>
        </w:rPr>
        <w:tab/>
      </w:r>
    </w:p>
    <w:p w14:paraId="10B0A957" w14:textId="77777777" w:rsidR="00426DC2" w:rsidRDefault="00426DC2" w:rsidP="00426DC2"/>
    <w:p w14:paraId="645D39E8" w14:textId="7E7E6E42" w:rsidR="00426DC2" w:rsidRDefault="00426DC2" w:rsidP="00426DC2">
      <w:pPr>
        <w:rPr>
          <w:u w:val="single"/>
        </w:rPr>
      </w:pPr>
      <w:r>
        <w:tab/>
        <w:t xml:space="preserve">      </w:t>
      </w:r>
      <w:r>
        <w:tab/>
      </w:r>
      <w:r>
        <w:rPr>
          <w:u w:val="single"/>
        </w:rPr>
        <w:tab/>
        <w:t xml:space="preserve"> </w:t>
      </w:r>
      <w:r>
        <w:rPr>
          <w:u w:val="single"/>
        </w:rPr>
        <w:softHyphen/>
      </w:r>
      <w:r>
        <w:rPr>
          <w:u w:val="single"/>
        </w:rPr>
        <w:tab/>
      </w:r>
      <w:r>
        <w:rPr>
          <w:u w:val="single"/>
        </w:rPr>
        <w:tab/>
      </w:r>
      <w:r>
        <w:rPr>
          <w:u w:val="single"/>
        </w:rPr>
        <w:tab/>
      </w:r>
      <w:r>
        <w:rPr>
          <w:u w:val="single"/>
        </w:rPr>
        <w:t>______</w:t>
      </w:r>
    </w:p>
    <w:p w14:paraId="6783682C" w14:textId="77777777" w:rsidR="00426DC2" w:rsidRDefault="00426DC2" w:rsidP="00426DC2"/>
    <w:p w14:paraId="37405998" w14:textId="07C28E56" w:rsidR="00426DC2" w:rsidRDefault="00426DC2" w:rsidP="00426DC2">
      <w:r>
        <w:t xml:space="preserve">                  </w:t>
      </w:r>
      <w:r>
        <w:tab/>
      </w:r>
      <w:r>
        <w:rPr>
          <w:u w:val="single"/>
        </w:rPr>
        <w:tab/>
      </w:r>
      <w:r>
        <w:rPr>
          <w:u w:val="single"/>
        </w:rPr>
        <w:tab/>
      </w:r>
      <w:r>
        <w:rPr>
          <w:u w:val="single"/>
        </w:rPr>
        <w:tab/>
      </w:r>
      <w:r>
        <w:rPr>
          <w:u w:val="single"/>
        </w:rPr>
        <w:tab/>
      </w:r>
      <w:r>
        <w:rPr>
          <w:u w:val="single"/>
        </w:rPr>
        <w:t>______</w:t>
      </w:r>
    </w:p>
    <w:p w14:paraId="3AB9EE7E" w14:textId="77777777" w:rsidR="00426DC2" w:rsidRDefault="00426DC2" w:rsidP="00426DC2"/>
    <w:p w14:paraId="09FF1C30" w14:textId="77777777" w:rsidR="00426DC2" w:rsidRPr="00426DC2" w:rsidRDefault="00426DC2" w:rsidP="00426DC2">
      <w:pPr>
        <w:rPr>
          <w:sz w:val="18"/>
          <w:szCs w:val="18"/>
        </w:rPr>
      </w:pPr>
      <w:r>
        <w:rPr>
          <w:sz w:val="22"/>
        </w:rPr>
        <w:tab/>
      </w:r>
      <w:r w:rsidRPr="00426DC2">
        <w:rPr>
          <w:sz w:val="18"/>
          <w:szCs w:val="18"/>
        </w:rPr>
        <w:t xml:space="preserve">Pursuant to O. C. G. A. </w:t>
      </w:r>
      <w:r w:rsidRPr="00426DC2">
        <w:rPr>
          <w:rFonts w:ascii="Arial" w:hAnsi="Arial" w:cs="Arial"/>
          <w:sz w:val="18"/>
          <w:szCs w:val="18"/>
        </w:rPr>
        <w:t>§</w:t>
      </w:r>
      <w:r w:rsidRPr="00426DC2">
        <w:rPr>
          <w:sz w:val="18"/>
          <w:szCs w:val="18"/>
        </w:rPr>
        <w:t xml:space="preserve"> 50-18-71 this letter constitutes a formal request to </w:t>
      </w:r>
      <w:proofErr w:type="gramStart"/>
      <w:r w:rsidRPr="00426DC2">
        <w:rPr>
          <w:sz w:val="18"/>
          <w:szCs w:val="18"/>
        </w:rPr>
        <w:t>inspect</w:t>
      </w:r>
      <w:proofErr w:type="gramEnd"/>
      <w:r w:rsidRPr="00426DC2">
        <w:rPr>
          <w:sz w:val="18"/>
          <w:szCs w:val="18"/>
        </w:rPr>
        <w:t xml:space="preserve"> </w:t>
      </w:r>
    </w:p>
    <w:p w14:paraId="1AE90AB2" w14:textId="77777777" w:rsidR="00426DC2" w:rsidRPr="00426DC2" w:rsidRDefault="00426DC2" w:rsidP="00426DC2">
      <w:pPr>
        <w:rPr>
          <w:sz w:val="18"/>
          <w:szCs w:val="18"/>
        </w:rPr>
      </w:pPr>
    </w:p>
    <w:p w14:paraId="794C1D69" w14:textId="77777777" w:rsidR="00426DC2" w:rsidRPr="00426DC2" w:rsidRDefault="00426DC2" w:rsidP="00426DC2">
      <w:pPr>
        <w:rPr>
          <w:sz w:val="18"/>
          <w:szCs w:val="18"/>
        </w:rPr>
      </w:pPr>
      <w:r w:rsidRPr="00426DC2">
        <w:rPr>
          <w:sz w:val="18"/>
          <w:szCs w:val="18"/>
        </w:rPr>
        <w:t>and/or copy certain public records pertaining to: (Please Identify the Specific Records)</w:t>
      </w:r>
    </w:p>
    <w:p w14:paraId="781141AC" w14:textId="77777777" w:rsidR="00426DC2" w:rsidRPr="00426DC2" w:rsidRDefault="00426DC2" w:rsidP="00426DC2">
      <w:pPr>
        <w:rPr>
          <w:sz w:val="18"/>
          <w:szCs w:val="18"/>
        </w:rPr>
      </w:pPr>
    </w:p>
    <w:p w14:paraId="49115F7E" w14:textId="66D3095F" w:rsidR="00426DC2" w:rsidRPr="00426DC2" w:rsidRDefault="00426DC2" w:rsidP="00426DC2">
      <w:pPr>
        <w:rPr>
          <w:sz w:val="18"/>
          <w:szCs w:val="18"/>
        </w:rPr>
      </w:pPr>
      <w:r w:rsidRPr="00426DC2">
        <w:rPr>
          <w:sz w:val="18"/>
          <w:szCs w:val="18"/>
        </w:rPr>
        <w:t>____________________________________________________________________________</w:t>
      </w:r>
      <w:r>
        <w:rPr>
          <w:sz w:val="18"/>
          <w:szCs w:val="18"/>
        </w:rPr>
        <w:t>________________</w:t>
      </w:r>
    </w:p>
    <w:p w14:paraId="3A892FED" w14:textId="77777777" w:rsidR="00426DC2" w:rsidRPr="00426DC2" w:rsidRDefault="00426DC2" w:rsidP="00426DC2">
      <w:pPr>
        <w:rPr>
          <w:sz w:val="18"/>
          <w:szCs w:val="18"/>
          <w:u w:val="single"/>
        </w:rPr>
      </w:pPr>
    </w:p>
    <w:p w14:paraId="3C00780E" w14:textId="57B79FC1" w:rsidR="00426DC2" w:rsidRPr="00426DC2" w:rsidRDefault="00426DC2" w:rsidP="00426DC2">
      <w:pPr>
        <w:rPr>
          <w:sz w:val="18"/>
          <w:szCs w:val="18"/>
        </w:rPr>
      </w:pPr>
      <w:r w:rsidRPr="00426DC2">
        <w:rPr>
          <w:sz w:val="18"/>
          <w:szCs w:val="18"/>
        </w:rPr>
        <w:t>_____________________________________________________________________________</w:t>
      </w:r>
      <w:r>
        <w:rPr>
          <w:sz w:val="18"/>
          <w:szCs w:val="18"/>
        </w:rPr>
        <w:t>_______________</w:t>
      </w:r>
    </w:p>
    <w:p w14:paraId="790A8C92" w14:textId="77777777" w:rsidR="00426DC2" w:rsidRPr="00426DC2" w:rsidRDefault="00426DC2" w:rsidP="00426DC2">
      <w:pPr>
        <w:rPr>
          <w:sz w:val="18"/>
          <w:szCs w:val="18"/>
          <w:u w:val="single"/>
        </w:rPr>
      </w:pPr>
      <w:r w:rsidRPr="00426DC2">
        <w:rPr>
          <w:sz w:val="18"/>
          <w:szCs w:val="18"/>
          <w:u w:val="single"/>
        </w:rPr>
        <w:t xml:space="preserve">                                                                                      </w:t>
      </w:r>
    </w:p>
    <w:p w14:paraId="24BFB4ED" w14:textId="77777777" w:rsidR="00426DC2" w:rsidRPr="00426DC2" w:rsidRDefault="00426DC2" w:rsidP="00426DC2">
      <w:pPr>
        <w:rPr>
          <w:sz w:val="18"/>
          <w:szCs w:val="18"/>
        </w:rPr>
      </w:pPr>
      <w:r w:rsidRPr="00426DC2">
        <w:rPr>
          <w:sz w:val="18"/>
          <w:szCs w:val="18"/>
        </w:rPr>
        <w:tab/>
        <w:t xml:space="preserve">The records requested for inspection shall include, but not limited </w:t>
      </w:r>
      <w:proofErr w:type="gramStart"/>
      <w:r w:rsidRPr="00426DC2">
        <w:rPr>
          <w:sz w:val="18"/>
          <w:szCs w:val="18"/>
        </w:rPr>
        <w:t>to</w:t>
      </w:r>
      <w:proofErr w:type="gramEnd"/>
      <w:r w:rsidRPr="00426DC2">
        <w:rPr>
          <w:sz w:val="18"/>
          <w:szCs w:val="18"/>
        </w:rPr>
        <w:t xml:space="preserve"> all public records; meaning documents, papers, letters, maps, books, tapes, </w:t>
      </w:r>
      <w:proofErr w:type="gramStart"/>
      <w:r w:rsidRPr="00426DC2">
        <w:rPr>
          <w:sz w:val="18"/>
          <w:szCs w:val="18"/>
        </w:rPr>
        <w:t>photographs</w:t>
      </w:r>
      <w:proofErr w:type="gramEnd"/>
      <w:r w:rsidRPr="00426DC2">
        <w:rPr>
          <w:sz w:val="18"/>
          <w:szCs w:val="18"/>
        </w:rPr>
        <w:t xml:space="preserve"> or similar material prepared and maintained by a public office or agency.  These public records will be made available to you in accordance with O.C.G.A. </w:t>
      </w:r>
      <w:r w:rsidRPr="00426DC2">
        <w:rPr>
          <w:rFonts w:ascii="Arial" w:hAnsi="Arial" w:cs="Arial"/>
          <w:sz w:val="18"/>
          <w:szCs w:val="18"/>
        </w:rPr>
        <w:t xml:space="preserve">§ </w:t>
      </w:r>
      <w:r w:rsidRPr="00426DC2">
        <w:rPr>
          <w:sz w:val="18"/>
          <w:szCs w:val="18"/>
        </w:rPr>
        <w:t xml:space="preserve">50-18-71.  You will be notified within three (3) business days if the public </w:t>
      </w:r>
      <w:proofErr w:type="gramStart"/>
      <w:r w:rsidRPr="00426DC2">
        <w:rPr>
          <w:sz w:val="18"/>
          <w:szCs w:val="18"/>
        </w:rPr>
        <w:t>record</w:t>
      </w:r>
      <w:proofErr w:type="gramEnd"/>
      <w:r w:rsidRPr="00426DC2">
        <w:rPr>
          <w:sz w:val="18"/>
          <w:szCs w:val="18"/>
        </w:rPr>
        <w:t xml:space="preserve"> requested is subject to access under this article and to permit inspection and copying.</w:t>
      </w:r>
    </w:p>
    <w:p w14:paraId="698CB38C" w14:textId="77777777" w:rsidR="00426DC2" w:rsidRPr="00426DC2" w:rsidRDefault="00426DC2" w:rsidP="00426DC2">
      <w:pPr>
        <w:rPr>
          <w:sz w:val="18"/>
          <w:szCs w:val="18"/>
        </w:rPr>
      </w:pPr>
      <w:r w:rsidRPr="00426DC2">
        <w:rPr>
          <w:sz w:val="18"/>
          <w:szCs w:val="18"/>
        </w:rPr>
        <w:tab/>
        <w:t xml:space="preserve">As authorized by Code Section </w:t>
      </w:r>
      <w:r w:rsidRPr="00426DC2">
        <w:rPr>
          <w:rFonts w:ascii="Arial" w:hAnsi="Arial" w:cs="Arial"/>
          <w:sz w:val="18"/>
          <w:szCs w:val="18"/>
        </w:rPr>
        <w:t>§</w:t>
      </w:r>
      <w:r w:rsidRPr="00426DC2">
        <w:rPr>
          <w:sz w:val="18"/>
          <w:szCs w:val="18"/>
        </w:rPr>
        <w:t xml:space="preserve"> 50-18-71 of the Open Record Act, we will charge you a fee per search, retrieval, monitoring, and other direct administrative cost involved with your request for access to our records, after the first fifteen minutes of employee time expanded.  This fee will be the salary of the lowest paid full-time employee who possesses the necessary skill and training to perform the request.  You will also be charged </w:t>
      </w:r>
      <w:r w:rsidRPr="00426DC2">
        <w:rPr>
          <w:b/>
          <w:sz w:val="18"/>
          <w:szCs w:val="18"/>
          <w:u w:val="single"/>
        </w:rPr>
        <w:t>$.10</w:t>
      </w:r>
      <w:r w:rsidRPr="00426DC2">
        <w:rPr>
          <w:sz w:val="18"/>
          <w:szCs w:val="18"/>
        </w:rPr>
        <w:t xml:space="preserve"> for each page of our records you request and may be charged an additional fee for certified copies or for other copies for which a fee is specifically authorized or otherwise </w:t>
      </w:r>
      <w:proofErr w:type="gramStart"/>
      <w:r w:rsidRPr="00426DC2">
        <w:rPr>
          <w:sz w:val="18"/>
          <w:szCs w:val="18"/>
        </w:rPr>
        <w:t>provided for</w:t>
      </w:r>
      <w:proofErr w:type="gramEnd"/>
      <w:r w:rsidRPr="00426DC2">
        <w:rPr>
          <w:sz w:val="18"/>
          <w:szCs w:val="18"/>
        </w:rPr>
        <w:t xml:space="preserve"> by law.</w:t>
      </w:r>
    </w:p>
    <w:p w14:paraId="55D0FEB0" w14:textId="77777777" w:rsidR="00426DC2" w:rsidRPr="00426DC2" w:rsidRDefault="00426DC2" w:rsidP="00426DC2">
      <w:pPr>
        <w:rPr>
          <w:sz w:val="18"/>
          <w:szCs w:val="18"/>
        </w:rPr>
      </w:pPr>
    </w:p>
    <w:p w14:paraId="4DC7974E" w14:textId="77777777" w:rsidR="00426DC2" w:rsidRPr="00426DC2" w:rsidRDefault="00426DC2" w:rsidP="00426DC2">
      <w:pPr>
        <w:rPr>
          <w:sz w:val="18"/>
          <w:szCs w:val="18"/>
        </w:rPr>
      </w:pPr>
      <w:r w:rsidRPr="00426DC2">
        <w:rPr>
          <w:sz w:val="18"/>
          <w:szCs w:val="18"/>
        </w:rPr>
        <w:tab/>
        <w:t>Some public records are exempt to disclosure under the Open Records Act.  The exemptions are in accordance with O.C.G.A.</w:t>
      </w:r>
      <w:r w:rsidRPr="00426DC2">
        <w:rPr>
          <w:rFonts w:ascii="Arial" w:hAnsi="Arial" w:cs="Arial"/>
          <w:sz w:val="18"/>
          <w:szCs w:val="18"/>
        </w:rPr>
        <w:t xml:space="preserve"> §</w:t>
      </w:r>
      <w:r w:rsidRPr="00426DC2">
        <w:rPr>
          <w:sz w:val="18"/>
          <w:szCs w:val="18"/>
        </w:rPr>
        <w:t xml:space="preserve"> 50-18-72.</w:t>
      </w:r>
    </w:p>
    <w:p w14:paraId="7D045E5A" w14:textId="77777777" w:rsidR="00426DC2" w:rsidRDefault="00426DC2" w:rsidP="00426DC2">
      <w:pPr>
        <w:rPr>
          <w:sz w:val="22"/>
        </w:rPr>
      </w:pPr>
    </w:p>
    <w:p w14:paraId="2BA4ACCA" w14:textId="77777777" w:rsidR="00426DC2" w:rsidRPr="009378B5" w:rsidRDefault="00426DC2" w:rsidP="00426DC2">
      <w:pPr>
        <w:rPr>
          <w:sz w:val="22"/>
        </w:rPr>
      </w:pPr>
      <w:r>
        <w:rPr>
          <w:b/>
          <w:sz w:val="22"/>
          <w:u w:val="single"/>
        </w:rPr>
        <w:t>Please also make available a valid I.D./</w:t>
      </w:r>
      <w:proofErr w:type="spellStart"/>
      <w:r>
        <w:rPr>
          <w:b/>
          <w:sz w:val="22"/>
          <w:u w:val="single"/>
        </w:rPr>
        <w:t>Drivers</w:t>
      </w:r>
      <w:proofErr w:type="spellEnd"/>
      <w:r>
        <w:rPr>
          <w:b/>
          <w:sz w:val="22"/>
          <w:u w:val="single"/>
        </w:rPr>
        <w:t xml:space="preserve"> License.</w:t>
      </w:r>
    </w:p>
    <w:p w14:paraId="6785923A" w14:textId="77777777" w:rsidR="00426DC2" w:rsidRDefault="00426DC2" w:rsidP="00426DC2">
      <w:pPr>
        <w:rPr>
          <w:sz w:val="22"/>
        </w:rPr>
      </w:pPr>
    </w:p>
    <w:p w14:paraId="0A47BAE7" w14:textId="77777777" w:rsidR="00426DC2" w:rsidRDefault="00426DC2" w:rsidP="00426DC2">
      <w:pPr>
        <w:rPr>
          <w:sz w:val="22"/>
        </w:rPr>
      </w:pPr>
      <w:r>
        <w:rPr>
          <w:sz w:val="22"/>
        </w:rPr>
        <w:t>Sincerely,</w:t>
      </w:r>
    </w:p>
    <w:p w14:paraId="7CD9DEBF" w14:textId="77777777" w:rsidR="00426DC2" w:rsidRDefault="00426DC2" w:rsidP="00426DC2">
      <w:pPr>
        <w:rPr>
          <w:sz w:val="22"/>
        </w:rPr>
      </w:pPr>
    </w:p>
    <w:p w14:paraId="261702F5" w14:textId="77777777" w:rsidR="00426DC2" w:rsidRDefault="00426DC2" w:rsidP="00426DC2">
      <w:pPr>
        <w:rPr>
          <w:sz w:val="22"/>
        </w:rPr>
      </w:pPr>
    </w:p>
    <w:p w14:paraId="5BD92800" w14:textId="77777777" w:rsidR="00426DC2" w:rsidRDefault="00426DC2" w:rsidP="00426DC2">
      <w:pPr>
        <w:rPr>
          <w:sz w:val="22"/>
        </w:rPr>
      </w:pPr>
      <w:r>
        <w:rPr>
          <w:sz w:val="22"/>
        </w:rPr>
        <w:t>Joyce Brown</w:t>
      </w:r>
    </w:p>
    <w:p w14:paraId="5CB43C04" w14:textId="3A78964A" w:rsidR="00CB1B9C" w:rsidRPr="00426DC2" w:rsidRDefault="00426DC2" w:rsidP="00CB1B9C">
      <w:pPr>
        <w:rPr>
          <w:sz w:val="22"/>
        </w:rPr>
      </w:pPr>
      <w:r>
        <w:rPr>
          <w:sz w:val="22"/>
        </w:rPr>
        <w:t>City Clerk</w:t>
      </w:r>
    </w:p>
    <w:sectPr w:rsidR="00CB1B9C" w:rsidRPr="00426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3E2F"/>
    <w:multiLevelType w:val="hybridMultilevel"/>
    <w:tmpl w:val="ACB08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A3CCD"/>
    <w:multiLevelType w:val="multilevel"/>
    <w:tmpl w:val="9E628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2253FE"/>
    <w:multiLevelType w:val="hybridMultilevel"/>
    <w:tmpl w:val="7EE0C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61CEA"/>
    <w:multiLevelType w:val="multilevel"/>
    <w:tmpl w:val="EC7A8F1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2E286F19"/>
    <w:multiLevelType w:val="hybridMultilevel"/>
    <w:tmpl w:val="D472B20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46FDD"/>
    <w:multiLevelType w:val="multilevel"/>
    <w:tmpl w:val="7B609EF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451A35BC"/>
    <w:multiLevelType w:val="multilevel"/>
    <w:tmpl w:val="5ED801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A846E7"/>
    <w:multiLevelType w:val="multilevel"/>
    <w:tmpl w:val="B366E14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D77504"/>
    <w:multiLevelType w:val="multilevel"/>
    <w:tmpl w:val="235CD124"/>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0617B5"/>
    <w:multiLevelType w:val="multilevel"/>
    <w:tmpl w:val="55D8D3F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723C3BA1"/>
    <w:multiLevelType w:val="multilevel"/>
    <w:tmpl w:val="B03806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0D7CFD"/>
    <w:multiLevelType w:val="multilevel"/>
    <w:tmpl w:val="93C8FE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B90910"/>
    <w:multiLevelType w:val="multilevel"/>
    <w:tmpl w:val="653C358A"/>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0796396">
    <w:abstractNumId w:val="7"/>
  </w:num>
  <w:num w:numId="2" w16cid:durableId="1785072706">
    <w:abstractNumId w:val="9"/>
  </w:num>
  <w:num w:numId="3" w16cid:durableId="29838630">
    <w:abstractNumId w:val="5"/>
  </w:num>
  <w:num w:numId="4" w16cid:durableId="1968730343">
    <w:abstractNumId w:val="3"/>
  </w:num>
  <w:num w:numId="5" w16cid:durableId="574583287">
    <w:abstractNumId w:val="12"/>
  </w:num>
  <w:num w:numId="6" w16cid:durableId="1894541453">
    <w:abstractNumId w:val="8"/>
  </w:num>
  <w:num w:numId="7" w16cid:durableId="107089140">
    <w:abstractNumId w:val="1"/>
  </w:num>
  <w:num w:numId="8" w16cid:durableId="266083803">
    <w:abstractNumId w:val="10"/>
  </w:num>
  <w:num w:numId="9" w16cid:durableId="457719809">
    <w:abstractNumId w:val="6"/>
  </w:num>
  <w:num w:numId="10" w16cid:durableId="559943627">
    <w:abstractNumId w:val="11"/>
  </w:num>
  <w:num w:numId="11" w16cid:durableId="678121434">
    <w:abstractNumId w:val="2"/>
  </w:num>
  <w:num w:numId="12" w16cid:durableId="338703211">
    <w:abstractNumId w:val="4"/>
  </w:num>
  <w:num w:numId="13" w16cid:durableId="1187645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7FF"/>
    <w:rsid w:val="0000732E"/>
    <w:rsid w:val="0009480B"/>
    <w:rsid w:val="002118C6"/>
    <w:rsid w:val="002758AC"/>
    <w:rsid w:val="002B71D3"/>
    <w:rsid w:val="002D327B"/>
    <w:rsid w:val="00346509"/>
    <w:rsid w:val="0037762E"/>
    <w:rsid w:val="0040728D"/>
    <w:rsid w:val="00426DC2"/>
    <w:rsid w:val="004D17FF"/>
    <w:rsid w:val="004E77AF"/>
    <w:rsid w:val="004F2CD8"/>
    <w:rsid w:val="005861CC"/>
    <w:rsid w:val="005E0D55"/>
    <w:rsid w:val="0061413A"/>
    <w:rsid w:val="006665A7"/>
    <w:rsid w:val="006A1D6D"/>
    <w:rsid w:val="006C7C96"/>
    <w:rsid w:val="00701BA9"/>
    <w:rsid w:val="00773863"/>
    <w:rsid w:val="007A5F19"/>
    <w:rsid w:val="009134C6"/>
    <w:rsid w:val="00945856"/>
    <w:rsid w:val="00AD73AA"/>
    <w:rsid w:val="00AF1A26"/>
    <w:rsid w:val="00AF73CC"/>
    <w:rsid w:val="00B0504C"/>
    <w:rsid w:val="00B076D4"/>
    <w:rsid w:val="00B22659"/>
    <w:rsid w:val="00B7541D"/>
    <w:rsid w:val="00B77F03"/>
    <w:rsid w:val="00C02834"/>
    <w:rsid w:val="00C3707F"/>
    <w:rsid w:val="00C63250"/>
    <w:rsid w:val="00C80544"/>
    <w:rsid w:val="00CB1B9C"/>
    <w:rsid w:val="00CC0E20"/>
    <w:rsid w:val="00CF3ED6"/>
    <w:rsid w:val="00D230A7"/>
    <w:rsid w:val="00DA3618"/>
    <w:rsid w:val="00E01891"/>
    <w:rsid w:val="00E212D1"/>
    <w:rsid w:val="00E25199"/>
    <w:rsid w:val="00E36B6E"/>
    <w:rsid w:val="00E9583A"/>
    <w:rsid w:val="00E95A27"/>
    <w:rsid w:val="00EF7F1D"/>
    <w:rsid w:val="00F54873"/>
    <w:rsid w:val="00F55B7A"/>
    <w:rsid w:val="00F84638"/>
    <w:rsid w:val="0857EF09"/>
    <w:rsid w:val="08BCD638"/>
    <w:rsid w:val="16C1853A"/>
    <w:rsid w:val="1C1903FF"/>
    <w:rsid w:val="1D74A9FF"/>
    <w:rsid w:val="1F40FD81"/>
    <w:rsid w:val="2EC5A0F1"/>
    <w:rsid w:val="2F54C933"/>
    <w:rsid w:val="327FA92B"/>
    <w:rsid w:val="33695CA3"/>
    <w:rsid w:val="3CD4C917"/>
    <w:rsid w:val="4BAA2E58"/>
    <w:rsid w:val="4F9CCDAA"/>
    <w:rsid w:val="51E898FF"/>
    <w:rsid w:val="52D46E6C"/>
    <w:rsid w:val="60357F46"/>
    <w:rsid w:val="62F27FBC"/>
    <w:rsid w:val="6432D937"/>
    <w:rsid w:val="649DF75D"/>
    <w:rsid w:val="64E1C524"/>
    <w:rsid w:val="65CE64DA"/>
    <w:rsid w:val="6DC04E62"/>
    <w:rsid w:val="6DCE10D5"/>
    <w:rsid w:val="71248E5C"/>
    <w:rsid w:val="794026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5553B"/>
  <w15:chartTrackingRefBased/>
  <w15:docId w15:val="{E8C6D23F-08D8-DD46-BB70-086BB112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12D1"/>
    <w:rPr>
      <w:color w:val="0563C1" w:themeColor="hyperlink"/>
      <w:u w:val="single"/>
    </w:rPr>
  </w:style>
  <w:style w:type="character" w:styleId="UnresolvedMention">
    <w:name w:val="Unresolved Mention"/>
    <w:basedOn w:val="DefaultParagraphFont"/>
    <w:uiPriority w:val="99"/>
    <w:semiHidden/>
    <w:unhideWhenUsed/>
    <w:rsid w:val="00E212D1"/>
    <w:rPr>
      <w:color w:val="605E5C"/>
      <w:shd w:val="clear" w:color="auto" w:fill="E1DFDD"/>
    </w:rPr>
  </w:style>
  <w:style w:type="paragraph" w:customStyle="1" w:styleId="InsideAddressName">
    <w:name w:val="Inside Address Name"/>
    <w:basedOn w:val="Normal"/>
    <w:next w:val="Normal"/>
    <w:rsid w:val="00426DC2"/>
    <w:pPr>
      <w:spacing w:before="220" w:line="240" w:lineRule="atLeast"/>
      <w:jc w:val="both"/>
    </w:pPr>
    <w:rPr>
      <w:rFonts w:ascii="Garamond" w:eastAsia="Times New Roman" w:hAnsi="Garamond" w:cs="Times New Roman"/>
      <w:kern w:val="18"/>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81764">
      <w:bodyDiv w:val="1"/>
      <w:marLeft w:val="0"/>
      <w:marRight w:val="0"/>
      <w:marTop w:val="0"/>
      <w:marBottom w:val="0"/>
      <w:divBdr>
        <w:top w:val="none" w:sz="0" w:space="0" w:color="auto"/>
        <w:left w:val="none" w:sz="0" w:space="0" w:color="auto"/>
        <w:bottom w:val="none" w:sz="0" w:space="0" w:color="auto"/>
        <w:right w:val="none" w:sz="0" w:space="0" w:color="auto"/>
      </w:divBdr>
    </w:div>
    <w:div w:id="966933985">
      <w:bodyDiv w:val="1"/>
      <w:marLeft w:val="0"/>
      <w:marRight w:val="0"/>
      <w:marTop w:val="0"/>
      <w:marBottom w:val="0"/>
      <w:divBdr>
        <w:top w:val="none" w:sz="0" w:space="0" w:color="auto"/>
        <w:left w:val="none" w:sz="0" w:space="0" w:color="auto"/>
        <w:bottom w:val="none" w:sz="0" w:space="0" w:color="auto"/>
        <w:right w:val="none" w:sz="0" w:space="0" w:color="auto"/>
      </w:divBdr>
    </w:div>
    <w:div w:id="1852143393">
      <w:bodyDiv w:val="1"/>
      <w:marLeft w:val="0"/>
      <w:marRight w:val="0"/>
      <w:marTop w:val="0"/>
      <w:marBottom w:val="0"/>
      <w:divBdr>
        <w:top w:val="none" w:sz="0" w:space="0" w:color="auto"/>
        <w:left w:val="none" w:sz="0" w:space="0" w:color="auto"/>
        <w:bottom w:val="none" w:sz="0" w:space="0" w:color="auto"/>
        <w:right w:val="none" w:sz="0" w:space="0" w:color="auto"/>
      </w:divBdr>
    </w:div>
    <w:div w:id="18673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1669</Characters>
  <Application>Microsoft Office Word</Application>
  <DocSecurity>0</DocSecurity>
  <Lines>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Redfern</dc:creator>
  <cp:keywords/>
  <dc:description/>
  <cp:lastModifiedBy>Matthew Redfern</cp:lastModifiedBy>
  <cp:revision>2</cp:revision>
  <cp:lastPrinted>2023-10-25T13:52:00Z</cp:lastPrinted>
  <dcterms:created xsi:type="dcterms:W3CDTF">2024-01-17T21:03:00Z</dcterms:created>
  <dcterms:modified xsi:type="dcterms:W3CDTF">2024-01-17T21:03:00Z</dcterms:modified>
</cp:coreProperties>
</file>